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6B" w:rsidRDefault="006D7633">
      <w:pPr>
        <w:snapToGrid w:val="0"/>
        <w:jc w:val="center"/>
      </w:pPr>
      <w:r>
        <w:rPr>
          <w:rFonts w:ascii="Times New Roman" w:eastAsia="標楷體" w:hAnsi="Times New Roman" w:hint="eastAsia"/>
          <w:b/>
          <w:kern w:val="0"/>
          <w:sz w:val="36"/>
          <w:szCs w:val="36"/>
        </w:rPr>
        <w:t>___</w:t>
      </w:r>
      <w:r w:rsidR="00875D61">
        <w:rPr>
          <w:rFonts w:ascii="Times New Roman" w:eastAsia="標楷體" w:hAnsi="Times New Roman"/>
          <w:b/>
          <w:kern w:val="0"/>
          <w:sz w:val="36"/>
          <w:szCs w:val="36"/>
        </w:rPr>
        <w:t>學年度第</w:t>
      </w:r>
      <w:r>
        <w:rPr>
          <w:rFonts w:ascii="Times New Roman" w:eastAsia="標楷體" w:hAnsi="Times New Roman" w:hint="eastAsia"/>
          <w:b/>
          <w:kern w:val="0"/>
          <w:sz w:val="36"/>
          <w:szCs w:val="36"/>
        </w:rPr>
        <w:t>__</w:t>
      </w:r>
      <w:r w:rsidR="00875D61">
        <w:rPr>
          <w:rFonts w:ascii="Times New Roman" w:eastAsia="標楷體" w:hAnsi="Times New Roman"/>
          <w:b/>
          <w:kern w:val="0"/>
          <w:sz w:val="36"/>
          <w:szCs w:val="36"/>
        </w:rPr>
        <w:t>學期</w:t>
      </w:r>
      <w:r w:rsidR="00875D61">
        <w:rPr>
          <w:rFonts w:ascii="Times New Roman" w:eastAsia="標楷體" w:hAnsi="Times New Roman"/>
          <w:b/>
          <w:kern w:val="0"/>
          <w:sz w:val="36"/>
          <w:szCs w:val="36"/>
        </w:rPr>
        <w:br/>
      </w:r>
      <w:r w:rsidR="00875D61">
        <w:rPr>
          <w:rFonts w:ascii="Times New Roman" w:eastAsia="標楷體" w:hAnsi="Times New Roman"/>
          <w:b/>
          <w:kern w:val="0"/>
          <w:sz w:val="36"/>
          <w:szCs w:val="36"/>
        </w:rPr>
        <w:t>南華大學「</w:t>
      </w:r>
      <w:r w:rsidR="00875D61">
        <w:rPr>
          <w:rFonts w:ascii="標楷體" w:eastAsia="標楷體" w:hAnsi="標楷體"/>
          <w:b/>
          <w:kern w:val="0"/>
          <w:sz w:val="36"/>
          <w:szCs w:val="36"/>
        </w:rPr>
        <w:t>跨領域</w:t>
      </w:r>
      <w:r w:rsidR="00875D61">
        <w:rPr>
          <w:rFonts w:ascii="Times New Roman" w:eastAsia="標楷體" w:hAnsi="Times New Roman"/>
          <w:b/>
          <w:kern w:val="0"/>
          <w:sz w:val="36"/>
          <w:szCs w:val="36"/>
        </w:rPr>
        <w:t>教師成長社群」計劃書</w:t>
      </w:r>
    </w:p>
    <w:p w:rsidR="00417C6B" w:rsidRDefault="00875D61">
      <w:pPr>
        <w:ind w:left="540"/>
        <w:jc w:val="right"/>
      </w:pPr>
      <w:r>
        <w:rPr>
          <w:rFonts w:ascii="Arial" w:eastAsia="標楷體" w:hAnsi="Arial" w:cs="Arial"/>
          <w:sz w:val="18"/>
        </w:rPr>
        <w:t>填表日期：</w:t>
      </w:r>
      <w:r>
        <w:rPr>
          <w:rFonts w:ascii="Arial" w:eastAsia="標楷體" w:hAnsi="Arial" w:cs="Arial"/>
          <w:sz w:val="18"/>
        </w:rPr>
        <w:t xml:space="preserve">   </w:t>
      </w:r>
      <w:r>
        <w:rPr>
          <w:rFonts w:ascii="Arial" w:eastAsia="標楷體" w:hAnsi="Arial" w:cs="Arial"/>
          <w:sz w:val="18"/>
        </w:rPr>
        <w:t>年</w:t>
      </w:r>
      <w:r>
        <w:rPr>
          <w:rFonts w:ascii="Arial" w:eastAsia="標楷體" w:hAnsi="Arial" w:cs="Arial"/>
          <w:sz w:val="18"/>
        </w:rPr>
        <w:t xml:space="preserve">   </w:t>
      </w:r>
      <w:r>
        <w:rPr>
          <w:rFonts w:ascii="Arial" w:eastAsia="標楷體" w:hAnsi="Arial" w:cs="Arial"/>
          <w:sz w:val="18"/>
        </w:rPr>
        <w:t>月</w:t>
      </w:r>
      <w:r>
        <w:rPr>
          <w:rFonts w:ascii="Arial" w:eastAsia="標楷體" w:hAnsi="Arial" w:cs="Arial"/>
          <w:sz w:val="18"/>
        </w:rPr>
        <w:t xml:space="preserve">   </w:t>
      </w:r>
      <w:r>
        <w:rPr>
          <w:rFonts w:ascii="Arial" w:eastAsia="標楷體" w:hAnsi="Arial" w:cs="Arial"/>
          <w:sz w:val="18"/>
        </w:rPr>
        <w:t>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717"/>
        <w:gridCol w:w="1314"/>
        <w:gridCol w:w="2510"/>
        <w:gridCol w:w="2047"/>
        <w:gridCol w:w="2052"/>
      </w:tblGrid>
      <w:tr w:rsidR="00417C6B">
        <w:trPr>
          <w:trHeight w:val="629"/>
          <w:jc w:val="center"/>
        </w:trPr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r>
              <w:rPr>
                <w:rFonts w:ascii="Times New Roman" w:eastAsia="標楷體" w:hAnsi="Times New Roman"/>
                <w:kern w:val="0"/>
              </w:rPr>
              <w:t>名稱</w:t>
            </w:r>
          </w:p>
        </w:tc>
        <w:tc>
          <w:tcPr>
            <w:tcW w:w="864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r>
              <w:rPr>
                <w:rFonts w:ascii="Times New Roman" w:eastAsia="標楷體" w:hAnsi="Times New Roman"/>
                <w:kern w:val="0"/>
              </w:rPr>
              <w:t>申請</w:t>
            </w: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/>
                <w:kern w:val="0"/>
              </w:rPr>
              <w:t>召集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  <w:r>
              <w:rPr>
                <w:rFonts w:ascii="Times New Roman" w:eastAsia="標楷體" w:hAnsi="Times New Roman"/>
                <w:kern w:val="0"/>
              </w:rPr>
              <w:t>人</w:t>
            </w:r>
          </w:p>
        </w:tc>
        <w:tc>
          <w:tcPr>
            <w:tcW w:w="20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單位系所／職稱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聯絡電話／手機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r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</w:rPr>
              <w:t>請自行增減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5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023200" w:rsidRDefault="00023200">
      <w:pPr>
        <w:rPr>
          <w:vanish/>
        </w:rPr>
        <w:sectPr w:rsidR="00023200">
          <w:footerReference w:type="default" r:id="rId7"/>
          <w:pgSz w:w="11906" w:h="16838"/>
          <w:pgMar w:top="1134" w:right="1134" w:bottom="1134" w:left="1134" w:header="851" w:footer="992" w:gutter="0"/>
          <w:cols w:space="720"/>
          <w:docGrid w:type="lines" w:linePitch="468"/>
        </w:sectPr>
      </w:pPr>
    </w:p>
    <w:tbl>
      <w:tblPr>
        <w:tblW w:w="555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687"/>
        <w:gridCol w:w="2348"/>
        <w:gridCol w:w="3243"/>
      </w:tblGrid>
      <w:tr w:rsidR="00417C6B" w:rsidTr="002B253D">
        <w:trPr>
          <w:trHeight w:val="313"/>
          <w:jc w:val="center"/>
        </w:trPr>
        <w:tc>
          <w:tcPr>
            <w:tcW w:w="10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kern w:val="0"/>
                <w:sz w:val="36"/>
                <w:szCs w:val="36"/>
              </w:rPr>
              <w:lastRenderedPageBreak/>
              <w:t>社群組成計畫書</w:t>
            </w:r>
            <w:r>
              <w:rPr>
                <w:rFonts w:ascii="Times New Roman" w:eastAsia="標楷體" w:hAnsi="Times New Roman"/>
                <w:b/>
                <w:kern w:val="0"/>
                <w:sz w:val="36"/>
                <w:szCs w:val="36"/>
              </w:rPr>
              <w:t>—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 w:val="36"/>
                <w:szCs w:val="36"/>
                <w:u w:val="single"/>
              </w:rPr>
              <w:t>○○○○○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 w:val="36"/>
                <w:szCs w:val="36"/>
                <w:u w:val="single"/>
              </w:rPr>
              <w:t>跨領域教師成長社群</w:t>
            </w:r>
          </w:p>
        </w:tc>
      </w:tr>
      <w:tr w:rsidR="00417C6B" w:rsidTr="002B253D">
        <w:trPr>
          <w:trHeight w:val="11676"/>
          <w:jc w:val="center"/>
        </w:trPr>
        <w:tc>
          <w:tcPr>
            <w:tcW w:w="10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875D61">
            <w:r>
              <w:rPr>
                <w:rFonts w:ascii="Times New Roman" w:eastAsia="標楷體" w:hAnsi="Times New Roman"/>
                <w:b/>
                <w:kern w:val="0"/>
              </w:rPr>
              <w:t>一、教師社群之宗旨與目標</w:t>
            </w:r>
          </w:p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 xml:space="preserve">    </w:t>
            </w:r>
          </w:p>
          <w:p w:rsidR="00417C6B" w:rsidRDefault="00875D61">
            <w:pPr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二、具體執行方法與時程規劃</w:t>
            </w: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77"/>
              <w:gridCol w:w="1832"/>
              <w:gridCol w:w="2126"/>
              <w:gridCol w:w="4898"/>
            </w:tblGrid>
            <w:tr w:rsidR="00417C6B">
              <w:trPr>
                <w:trHeight w:val="215"/>
                <w:jc w:val="center"/>
              </w:trPr>
              <w:tc>
                <w:tcPr>
                  <w:tcW w:w="10433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活動規劃</w:t>
                  </w:r>
                </w:p>
              </w:tc>
            </w:tr>
            <w:tr w:rsidR="00417C6B" w:rsidTr="002B253D">
              <w:trPr>
                <w:trHeight w:val="231"/>
                <w:jc w:val="center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日期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時間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進行方式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內容［</w:t>
                  </w:r>
                  <w:r>
                    <w:rPr>
                      <w:rFonts w:ascii="標楷體" w:eastAsia="標楷體" w:hAnsi="標楷體"/>
                      <w:szCs w:val="24"/>
                      <w:lang w:eastAsia="zh-HK"/>
                    </w:rPr>
                    <w:t>請選擇一場安排與教務處交流協談</w:t>
                  </w:r>
                  <w:r>
                    <w:rPr>
                      <w:rFonts w:ascii="標楷體" w:eastAsia="標楷體" w:hAnsi="標楷體"/>
                      <w:szCs w:val="24"/>
                    </w:rPr>
                    <w:t>］</w:t>
                  </w:r>
                </w:p>
              </w:tc>
            </w:tr>
            <w:tr w:rsidR="00417C6B" w:rsidTr="002B253D">
              <w:trPr>
                <w:trHeight w:val="92"/>
                <w:jc w:val="center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: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~ 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417C6B" w:rsidTr="002B253D">
              <w:trPr>
                <w:trHeight w:val="15"/>
                <w:jc w:val="center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pacing w:line="220" w:lineRule="exact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: 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~ 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417C6B" w:rsidTr="002B253D">
              <w:trPr>
                <w:trHeight w:val="15"/>
                <w:jc w:val="center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pacing w:line="220" w:lineRule="exact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: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~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</w:tbl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/>
                <w:kern w:val="0"/>
              </w:rPr>
              <w:t>上表欄位不敷使用時，請自行新增。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</w:p>
          <w:p w:rsidR="00417C6B" w:rsidRDefault="00875D61">
            <w:r>
              <w:rPr>
                <w:rFonts w:ascii="Times New Roman" w:eastAsia="標楷體" w:hAnsi="Times New Roman"/>
                <w:b/>
                <w:kern w:val="0"/>
              </w:rPr>
              <w:t>三、預期成果及產出</w:t>
            </w:r>
          </w:p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 xml:space="preserve">    </w:t>
            </w:r>
          </w:p>
          <w:p w:rsidR="00417C6B" w:rsidRDefault="00875D61">
            <w:r>
              <w:rPr>
                <w:rFonts w:ascii="Times New Roman" w:eastAsia="標楷體" w:hAnsi="Times New Roman"/>
                <w:b/>
                <w:kern w:val="0"/>
              </w:rPr>
              <w:t>四、經費需求</w:t>
            </w:r>
            <w:r>
              <w:rPr>
                <w:rFonts w:ascii="Times New Roman" w:eastAsia="標楷體" w:hAnsi="Times New Roman"/>
                <w:b/>
                <w:kern w:val="0"/>
              </w:rPr>
              <w:t xml:space="preserve">  (</w:t>
            </w:r>
            <w:r>
              <w:rPr>
                <w:rFonts w:ascii="Times New Roman" w:eastAsia="標楷體" w:hAnsi="Times New Roman"/>
                <w:b/>
                <w:kern w:val="0"/>
              </w:rPr>
              <w:t>教師社群業務費最高金額</w:t>
            </w:r>
            <w:r>
              <w:rPr>
                <w:rFonts w:ascii="Times New Roman" w:eastAsia="標楷體" w:hAnsi="Times New Roman"/>
                <w:b/>
                <w:kern w:val="0"/>
                <w:u w:val="single"/>
              </w:rPr>
              <w:t>8000</w:t>
            </w:r>
            <w:r>
              <w:rPr>
                <w:rFonts w:ascii="Times New Roman" w:eastAsia="標楷體" w:hAnsi="Times New Roman"/>
                <w:b/>
                <w:kern w:val="0"/>
              </w:rPr>
              <w:t>元整</w:t>
            </w:r>
            <w:r>
              <w:rPr>
                <w:rFonts w:ascii="Times New Roman" w:eastAsia="標楷體" w:hAnsi="Times New Roman"/>
                <w:b/>
                <w:kern w:val="0"/>
              </w:rPr>
              <w:t>)</w:t>
            </w:r>
          </w:p>
          <w:tbl>
            <w:tblPr>
              <w:tblW w:w="1045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750"/>
              <w:gridCol w:w="836"/>
              <w:gridCol w:w="836"/>
              <w:gridCol w:w="838"/>
              <w:gridCol w:w="2147"/>
              <w:gridCol w:w="3750"/>
            </w:tblGrid>
            <w:tr w:rsidR="00417C6B">
              <w:trPr>
                <w:trHeight w:val="309"/>
              </w:trPr>
              <w:tc>
                <w:tcPr>
                  <w:tcW w:w="1045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0" w:lineRule="atLeas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經費需求表</w:t>
                  </w:r>
                </w:p>
              </w:tc>
            </w:tr>
            <w:tr w:rsidR="00417C6B">
              <w:trPr>
                <w:trHeight w:val="243"/>
              </w:trPr>
              <w:tc>
                <w:tcPr>
                  <w:tcW w:w="20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ind w:firstLine="283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</w:rPr>
                    <w:t>經費類別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單價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數量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總額</w:t>
                  </w: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說明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備註</w:t>
                  </w: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業務費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校外專家學者</w:t>
                  </w:r>
                </w:p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出席費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</w:pPr>
                  <w:r>
                    <w:rPr>
                      <w:rFonts w:ascii="標楷體" w:eastAsia="標楷體" w:hAnsi="標楷體"/>
                      <w:szCs w:val="24"/>
                    </w:rPr>
                    <w:t>1,000~2,000元(人/次)，本校各級人員不得支領。</w:t>
                  </w: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校外專家學者</w:t>
                  </w:r>
                </w:p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交通費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採實報實銷，計程車費無法支應</w:t>
                  </w: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校外參訪交通費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採實報實銷，計程車費無法支應</w:t>
                  </w: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資料印刷費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採實報實銷</w:t>
                  </w: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餐費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每人每次</w:t>
                  </w:r>
                  <w:r>
                    <w:rPr>
                      <w:rFonts w:ascii="Times New Roman" w:eastAsia="標楷體" w:hAnsi="Times New Roman"/>
                    </w:rPr>
                    <w:t>80</w:t>
                  </w:r>
                  <w:r>
                    <w:rPr>
                      <w:rFonts w:ascii="Times New Roman" w:eastAsia="標楷體" w:hAnsi="Times New Roman"/>
                    </w:rPr>
                    <w:t>元</w:t>
                  </w:r>
                </w:p>
              </w:tc>
            </w:tr>
            <w:tr w:rsidR="00417C6B">
              <w:trPr>
                <w:trHeight w:val="349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雜支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以召集人申請業務費之</w:t>
                  </w:r>
                  <w:r>
                    <w:rPr>
                      <w:rFonts w:ascii="Times New Roman" w:eastAsia="標楷體" w:hAnsi="Times New Roman"/>
                    </w:rPr>
                    <w:t>3%</w:t>
                  </w:r>
                  <w:r>
                    <w:rPr>
                      <w:rFonts w:ascii="Times New Roman" w:eastAsia="標楷體" w:hAnsi="Times New Roman"/>
                    </w:rPr>
                    <w:t>為上限</w:t>
                  </w:r>
                </w:p>
              </w:tc>
            </w:tr>
            <w:tr w:rsidR="00526381">
              <w:trPr>
                <w:trHeight w:val="349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2B253D">
                  <w:pPr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其它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4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4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合計</w:t>
                  </w:r>
                </w:p>
              </w:tc>
              <w:tc>
                <w:tcPr>
                  <w:tcW w:w="840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417C6B">
              <w:trPr>
                <w:trHeight w:val="1577"/>
              </w:trPr>
              <w:tc>
                <w:tcPr>
                  <w:tcW w:w="1045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spacing w:line="240" w:lineRule="atLeast"/>
                  </w:pPr>
                  <w:r>
                    <w:rPr>
                      <w:rFonts w:ascii="標楷體" w:eastAsia="標楷體" w:hAnsi="標楷體"/>
                      <w:b/>
                      <w:sz w:val="22"/>
                    </w:rPr>
                    <w:t>說明</w:t>
                  </w:r>
                  <w:r>
                    <w:rPr>
                      <w:rFonts w:ascii="標楷體" w:eastAsia="標楷體" w:hAnsi="標楷體"/>
                      <w:sz w:val="22"/>
                    </w:rPr>
                    <w:t>：</w:t>
                  </w:r>
                </w:p>
                <w:p w:rsidR="00417C6B" w:rsidRDefault="00875D61">
                  <w:pPr>
                    <w:pStyle w:val="a8"/>
                    <w:numPr>
                      <w:ilvl w:val="0"/>
                      <w:numId w:val="1"/>
                    </w:num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跨領域教師成長社群一學期至少召開會議三次。</w:t>
                  </w:r>
                </w:p>
                <w:p w:rsidR="00417C6B" w:rsidRDefault="00875D61">
                  <w:pPr>
                    <w:pStyle w:val="a8"/>
                    <w:numPr>
                      <w:ilvl w:val="0"/>
                      <w:numId w:val="1"/>
                    </w:numPr>
                    <w:snapToGrid w:val="0"/>
                    <w:spacing w:line="240" w:lineRule="atLeast"/>
                    <w:jc w:val="both"/>
                  </w:pPr>
                  <w:r>
                    <w:rPr>
                      <w:rFonts w:ascii="標楷體" w:eastAsia="標楷體" w:hAnsi="標楷體"/>
                      <w:sz w:val="22"/>
                    </w:rPr>
                    <w:t>會議執行方式:</w:t>
                  </w:r>
                </w:p>
                <w:p w:rsidR="00417C6B" w:rsidRDefault="00875D61">
                  <w:pPr>
                    <w:pStyle w:val="a8"/>
                    <w:numPr>
                      <w:ilvl w:val="0"/>
                      <w:numId w:val="2"/>
                    </w:num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教務處將擇一場派員與會，除跨領域行政業務報告外並與社群教師交流會談。</w:t>
                  </w:r>
                </w:p>
                <w:p w:rsidR="00417C6B" w:rsidRDefault="00875D61">
                  <w:pPr>
                    <w:pStyle w:val="a8"/>
                    <w:numPr>
                      <w:ilvl w:val="0"/>
                      <w:numId w:val="2"/>
                    </w:numPr>
                    <w:snapToGrid w:val="0"/>
                    <w:spacing w:line="240" w:lineRule="atLeast"/>
                    <w:jc w:val="both"/>
                  </w:pPr>
                  <w:r>
                    <w:rPr>
                      <w:rFonts w:ascii="標楷體" w:eastAsia="標楷體" w:hAnsi="標楷體"/>
                      <w:sz w:val="22"/>
                    </w:rPr>
                    <w:t>至少一場之主題應針對跨領域課程之教學、規劃、學生學習等，或學程內課程之銜接、學習進程規劃、總整課程等進行溝通及檢討，</w:t>
                  </w:r>
                  <w:r>
                    <w:rPr>
                      <w:rFonts w:ascii="標楷體" w:eastAsia="標楷體" w:hAnsi="標楷體"/>
                      <w:sz w:val="22"/>
                      <w:lang w:eastAsia="zh-HK"/>
                    </w:rPr>
                    <w:t>並填寫「跨領域教師社群之學程及課程自我檢核表」</w:t>
                  </w:r>
                  <w:r>
                    <w:rPr>
                      <w:rFonts w:ascii="標楷體" w:eastAsia="標楷體" w:hAnsi="標楷體"/>
                      <w:sz w:val="22"/>
                    </w:rPr>
                    <w:t>，</w:t>
                  </w:r>
                  <w:r>
                    <w:rPr>
                      <w:rFonts w:ascii="標楷體" w:eastAsia="標楷體" w:hAnsi="標楷體"/>
                      <w:sz w:val="22"/>
                      <w:lang w:eastAsia="zh-HK"/>
                    </w:rPr>
                    <w:t>請助理繳回教務處</w:t>
                  </w:r>
                  <w:r>
                    <w:rPr>
                      <w:rFonts w:ascii="標楷體" w:eastAsia="標楷體" w:hAnsi="標楷體"/>
                      <w:sz w:val="22"/>
                    </w:rPr>
                    <w:t>。</w:t>
                  </w:r>
                </w:p>
              </w:tc>
            </w:tr>
          </w:tbl>
          <w:p w:rsidR="00417C6B" w:rsidRDefault="00417C6B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675"/>
          <w:jc w:val="center"/>
        </w:trPr>
        <w:tc>
          <w:tcPr>
            <w:tcW w:w="24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召集人簽章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院長簽章</w:t>
            </w:r>
          </w:p>
        </w:tc>
        <w:tc>
          <w:tcPr>
            <w:tcW w:w="3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905"/>
          <w:jc w:val="center"/>
        </w:trPr>
        <w:tc>
          <w:tcPr>
            <w:tcW w:w="24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widowControl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教務處承辦人簽章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教務處主管簽章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color w:val="BFBFBF"/>
              </w:rPr>
            </w:pPr>
          </w:p>
        </w:tc>
      </w:tr>
    </w:tbl>
    <w:p w:rsidR="00417C6B" w:rsidRDefault="00417C6B">
      <w:pPr>
        <w:widowControl/>
        <w:rPr>
          <w:rFonts w:hint="eastAsia"/>
        </w:rPr>
      </w:pPr>
      <w:bookmarkStart w:id="0" w:name="_GoBack"/>
      <w:bookmarkEnd w:id="0"/>
    </w:p>
    <w:sectPr w:rsidR="00417C6B">
      <w:footerReference w:type="default" r:id="rId8"/>
      <w:pgSz w:w="11906" w:h="16838"/>
      <w:pgMar w:top="851" w:right="1134" w:bottom="1440" w:left="1134" w:header="720" w:footer="567" w:gutter="0"/>
      <w:cols w:space="720"/>
      <w:docGrid w:type="lines" w:linePitch="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2E" w:rsidRDefault="00766D2E">
      <w:r>
        <w:separator/>
      </w:r>
    </w:p>
  </w:endnote>
  <w:endnote w:type="continuationSeparator" w:id="0">
    <w:p w:rsidR="00766D2E" w:rsidRDefault="0076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FD" w:rsidRDefault="00875D61">
    <w:pPr>
      <w:pStyle w:val="a3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45FD" w:rsidRDefault="00875D61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B253D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E945FD" w:rsidRDefault="00875D61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B253D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FD" w:rsidRDefault="00875D61">
    <w:pPr>
      <w:pStyle w:val="a3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45FD" w:rsidRDefault="00875D61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B253D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E945FD" w:rsidRDefault="00875D61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B253D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2E" w:rsidRDefault="00766D2E">
      <w:r>
        <w:rPr>
          <w:color w:val="000000"/>
        </w:rPr>
        <w:separator/>
      </w:r>
    </w:p>
  </w:footnote>
  <w:footnote w:type="continuationSeparator" w:id="0">
    <w:p w:rsidR="00766D2E" w:rsidRDefault="0076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B42"/>
    <w:multiLevelType w:val="multilevel"/>
    <w:tmpl w:val="A9D629A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7CE0689"/>
    <w:multiLevelType w:val="multilevel"/>
    <w:tmpl w:val="E272D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6B"/>
    <w:rsid w:val="00023200"/>
    <w:rsid w:val="001C6657"/>
    <w:rsid w:val="002B253D"/>
    <w:rsid w:val="003A4F00"/>
    <w:rsid w:val="00417C6B"/>
    <w:rsid w:val="00526381"/>
    <w:rsid w:val="00616D4B"/>
    <w:rsid w:val="006D7633"/>
    <w:rsid w:val="006E2F07"/>
    <w:rsid w:val="00766D2E"/>
    <w:rsid w:val="007D2D1A"/>
    <w:rsid w:val="00875D61"/>
    <w:rsid w:val="008F7B32"/>
    <w:rsid w:val="00B445D1"/>
    <w:rsid w:val="00D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610FF"/>
  <w15:docId w15:val="{6E8E813B-C87C-4D6E-8028-6E4583D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rPr>
      <w:rFonts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M4630G_win7</dc:creator>
  <cp:lastModifiedBy>靜怡 陳</cp:lastModifiedBy>
  <cp:revision>7</cp:revision>
  <cp:lastPrinted>2018-04-13T06:15:00Z</cp:lastPrinted>
  <dcterms:created xsi:type="dcterms:W3CDTF">2019-09-17T00:37:00Z</dcterms:created>
  <dcterms:modified xsi:type="dcterms:W3CDTF">2019-10-18T02:41:00Z</dcterms:modified>
</cp:coreProperties>
</file>